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26" w:rsidRPr="00C6061C" w:rsidRDefault="00993175" w:rsidP="00C6061C">
      <w:pPr>
        <w:tabs>
          <w:tab w:val="left" w:pos="2215"/>
          <w:tab w:val="center" w:pos="4677"/>
        </w:tabs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line id="_x0000_s1027" style="position:absolute;left:0;text-align:left;z-index:-251662336" from="-38.2pt,-6.4pt" to="465.8pt,-6.4pt" strokecolor="red" strokeweight="3.25pt"/>
        </w:pict>
      </w:r>
      <w:r w:rsidR="00047FA7">
        <w:rPr>
          <w:b/>
          <w:noProof/>
          <w:color w:val="FF000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-100330</wp:posOffset>
            </wp:positionV>
            <wp:extent cx="1028700" cy="900430"/>
            <wp:effectExtent l="19050" t="0" r="0" b="0"/>
            <wp:wrapNone/>
            <wp:docPr id="18" name="Рисунок 18" descr="PicsArt_11-24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sArt_11-24-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336" r="21027" b="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28.8pt;margin-top:9.2pt;width:20.3pt;height:7.55pt;z-index:251655168;mso-position-horizontal-relative:text;mso-position-vertical-relative:text" stroked="f">
            <v:textbox style="mso-next-textbox:#_x0000_s1031">
              <w:txbxContent>
                <w:p w:rsidR="009E5C27" w:rsidRDefault="009E5C27">
                  <w:r>
                    <w:t>№                       дата</w:t>
                  </w:r>
                </w:p>
              </w:txbxContent>
            </v:textbox>
          </v:shape>
        </w:pict>
      </w:r>
      <w:r w:rsidR="00C6061C" w:rsidRPr="00C6061C">
        <w:rPr>
          <w:b/>
          <w:color w:val="FF0000"/>
        </w:rPr>
        <w:t>Региональная общественная организация</w:t>
      </w:r>
    </w:p>
    <w:p w:rsidR="00C6061C" w:rsidRDefault="00C6061C" w:rsidP="00C6061C">
      <w:pPr>
        <w:tabs>
          <w:tab w:val="left" w:pos="2215"/>
          <w:tab w:val="center" w:pos="4677"/>
        </w:tabs>
        <w:jc w:val="center"/>
        <w:rPr>
          <w:b/>
          <w:color w:val="FF0000"/>
          <w:sz w:val="28"/>
          <w:szCs w:val="28"/>
        </w:rPr>
      </w:pPr>
      <w:r w:rsidRPr="00C6061C">
        <w:rPr>
          <w:b/>
          <w:color w:val="FF0000"/>
          <w:sz w:val="28"/>
          <w:szCs w:val="28"/>
        </w:rPr>
        <w:t>Федерация Роллер Спорта в Республике Башкортостан</w:t>
      </w:r>
    </w:p>
    <w:p w:rsidR="00977FED" w:rsidRPr="00C6061C" w:rsidRDefault="00993175" w:rsidP="00977FED">
      <w:pPr>
        <w:tabs>
          <w:tab w:val="left" w:pos="2215"/>
          <w:tab w:val="center" w:pos="4677"/>
        </w:tabs>
        <w:jc w:val="center"/>
        <w:rPr>
          <w:sz w:val="22"/>
          <w:szCs w:val="22"/>
        </w:rPr>
      </w:pPr>
      <w:r w:rsidRPr="00993175">
        <w:rPr>
          <w:b/>
          <w:noProof/>
          <w:color w:val="FF0000"/>
        </w:rPr>
        <w:pict>
          <v:line id="_x0000_s1049" style="position:absolute;left:0;text-align:left;z-index:-251655168" from="-38pt,.6pt" to="466pt,.6pt" strokecolor="red"/>
        </w:pict>
      </w:r>
      <w:r w:rsidR="007B692C">
        <w:rPr>
          <w:sz w:val="22"/>
          <w:szCs w:val="22"/>
        </w:rPr>
        <w:t xml:space="preserve">          </w:t>
      </w:r>
      <w:r w:rsidR="00977FED">
        <w:rPr>
          <w:sz w:val="22"/>
          <w:szCs w:val="22"/>
        </w:rPr>
        <w:t>ИНН 0274921116</w:t>
      </w:r>
      <w:r w:rsidR="00977FED" w:rsidRPr="00C6061C">
        <w:rPr>
          <w:sz w:val="22"/>
          <w:szCs w:val="22"/>
        </w:rPr>
        <w:t xml:space="preserve">                    </w:t>
      </w:r>
      <w:r w:rsidR="00977FED">
        <w:rPr>
          <w:sz w:val="22"/>
          <w:szCs w:val="22"/>
        </w:rPr>
        <w:t xml:space="preserve">    </w:t>
      </w:r>
      <w:r w:rsidR="00977FED" w:rsidRPr="00C6061C">
        <w:rPr>
          <w:sz w:val="22"/>
          <w:szCs w:val="22"/>
        </w:rPr>
        <w:t xml:space="preserve">                                         </w:t>
      </w:r>
      <w:r w:rsidR="00977FED">
        <w:rPr>
          <w:sz w:val="22"/>
          <w:szCs w:val="22"/>
        </w:rPr>
        <w:t xml:space="preserve">  ОГРН 1160280123541</w:t>
      </w:r>
    </w:p>
    <w:p w:rsidR="00043105" w:rsidRPr="00043105" w:rsidRDefault="00993175" w:rsidP="00977FED">
      <w:pPr>
        <w:tabs>
          <w:tab w:val="left" w:pos="2215"/>
          <w:tab w:val="center" w:pos="4677"/>
        </w:tabs>
        <w:jc w:val="center"/>
        <w:rPr>
          <w:sz w:val="22"/>
          <w:szCs w:val="22"/>
        </w:rPr>
      </w:pPr>
      <w:r w:rsidRPr="00993175">
        <w:rPr>
          <w:b/>
          <w:noProof/>
          <w:color w:val="FF0000"/>
        </w:rPr>
        <w:pict>
          <v:line id="_x0000_s1048" style="position:absolute;left:0;text-align:left;z-index:-251656192" from="-38.5pt,19.45pt" to="465.5pt,19.45pt" strokecolor="red" strokeweight="1.25pt"/>
        </w:pict>
      </w:r>
      <w:r w:rsidR="00423066">
        <w:rPr>
          <w:sz w:val="22"/>
          <w:szCs w:val="22"/>
        </w:rPr>
        <w:t xml:space="preserve">      </w:t>
      </w:r>
      <w:r w:rsidR="00977FED">
        <w:rPr>
          <w:sz w:val="22"/>
          <w:szCs w:val="22"/>
        </w:rPr>
        <w:t xml:space="preserve">   </w:t>
      </w:r>
      <w:r w:rsidR="00423066">
        <w:rPr>
          <w:sz w:val="22"/>
          <w:szCs w:val="22"/>
        </w:rPr>
        <w:t xml:space="preserve">РБ, г. Уфа </w:t>
      </w:r>
      <w:r w:rsidR="00977FED" w:rsidRPr="00C6061C">
        <w:rPr>
          <w:sz w:val="22"/>
          <w:szCs w:val="22"/>
        </w:rPr>
        <w:t>ул.</w:t>
      </w:r>
      <w:r w:rsidR="00423066">
        <w:rPr>
          <w:sz w:val="22"/>
          <w:szCs w:val="22"/>
        </w:rPr>
        <w:t xml:space="preserve"> </w:t>
      </w:r>
      <w:r w:rsidR="00977FED" w:rsidRPr="00C6061C">
        <w:rPr>
          <w:sz w:val="22"/>
          <w:szCs w:val="22"/>
        </w:rPr>
        <w:t xml:space="preserve">Кувыкина 29-179     </w:t>
      </w:r>
      <w:r w:rsidR="00423066">
        <w:rPr>
          <w:sz w:val="22"/>
          <w:szCs w:val="22"/>
        </w:rPr>
        <w:t xml:space="preserve"> </w:t>
      </w:r>
      <w:r w:rsidR="00977FED" w:rsidRPr="00C6061C">
        <w:rPr>
          <w:sz w:val="22"/>
          <w:szCs w:val="22"/>
        </w:rPr>
        <w:t xml:space="preserve">  т.+7 917 369 11 09  </w:t>
      </w:r>
      <w:r w:rsidR="00977FED">
        <w:rPr>
          <w:sz w:val="22"/>
          <w:szCs w:val="22"/>
        </w:rPr>
        <w:t xml:space="preserve">  </w:t>
      </w:r>
      <w:r w:rsidR="00977FED" w:rsidRPr="00C6061C">
        <w:rPr>
          <w:sz w:val="22"/>
          <w:szCs w:val="22"/>
        </w:rPr>
        <w:t xml:space="preserve"> </w:t>
      </w:r>
      <w:r w:rsidR="00977FED" w:rsidRPr="00C6061C">
        <w:rPr>
          <w:sz w:val="22"/>
          <w:szCs w:val="22"/>
          <w:lang w:val="en-GB"/>
        </w:rPr>
        <w:t>email</w:t>
      </w:r>
      <w:r w:rsidR="00977FED" w:rsidRPr="00C6061C">
        <w:rPr>
          <w:sz w:val="22"/>
          <w:szCs w:val="22"/>
        </w:rPr>
        <w:t xml:space="preserve">: </w:t>
      </w:r>
      <w:hyperlink r:id="rId9" w:history="1">
        <w:r w:rsidR="00977FED" w:rsidRPr="00B23607">
          <w:rPr>
            <w:rStyle w:val="a7"/>
            <w:sz w:val="22"/>
            <w:szCs w:val="22"/>
            <w:lang w:val="en-GB"/>
          </w:rPr>
          <w:t>frs</w:t>
        </w:r>
        <w:r w:rsidR="00977FED" w:rsidRPr="00B23607">
          <w:rPr>
            <w:rStyle w:val="a7"/>
            <w:sz w:val="22"/>
            <w:szCs w:val="22"/>
          </w:rPr>
          <w:t>_</w:t>
        </w:r>
        <w:r w:rsidR="00977FED" w:rsidRPr="00B23607">
          <w:rPr>
            <w:rStyle w:val="a7"/>
            <w:sz w:val="22"/>
            <w:szCs w:val="22"/>
            <w:lang w:val="en-GB"/>
          </w:rPr>
          <w:t>rb</w:t>
        </w:r>
        <w:r w:rsidR="00977FED" w:rsidRPr="00B23607">
          <w:rPr>
            <w:rStyle w:val="a7"/>
            <w:sz w:val="22"/>
            <w:szCs w:val="22"/>
          </w:rPr>
          <w:t>@</w:t>
        </w:r>
        <w:r w:rsidR="00977FED" w:rsidRPr="00B23607">
          <w:rPr>
            <w:rStyle w:val="a7"/>
            <w:sz w:val="22"/>
            <w:szCs w:val="22"/>
            <w:lang w:val="en-GB"/>
          </w:rPr>
          <w:t>mail</w:t>
        </w:r>
        <w:r w:rsidR="00977FED" w:rsidRPr="00B23607">
          <w:rPr>
            <w:rStyle w:val="a7"/>
            <w:sz w:val="22"/>
            <w:szCs w:val="22"/>
          </w:rPr>
          <w:t>.</w:t>
        </w:r>
        <w:r w:rsidR="00977FED" w:rsidRPr="00B23607">
          <w:rPr>
            <w:rStyle w:val="a7"/>
            <w:sz w:val="22"/>
            <w:szCs w:val="22"/>
            <w:lang w:val="en-GB"/>
          </w:rPr>
          <w:t>ru</w:t>
        </w:r>
      </w:hyperlink>
    </w:p>
    <w:p w:rsidR="00440B08" w:rsidRPr="00C05B49" w:rsidRDefault="00993175" w:rsidP="00C05B49">
      <w:pPr>
        <w:tabs>
          <w:tab w:val="left" w:pos="2215"/>
          <w:tab w:val="center" w:pos="4677"/>
        </w:tabs>
        <w:rPr>
          <w:sz w:val="22"/>
          <w:szCs w:val="22"/>
        </w:rPr>
      </w:pPr>
      <w:r w:rsidRPr="00993175">
        <w:rPr>
          <w:b/>
          <w:color w:val="FF0000"/>
          <w:sz w:val="28"/>
          <w:szCs w:val="28"/>
        </w:rPr>
        <w:pict>
          <v:rect id="_x0000_s1043" style="position:absolute;margin-left:-45.05pt;margin-top:7.8pt;width:34.9pt;height:711pt;z-index:251657216;visibility:visible;mso-wrap-edited:f;mso-wrap-distance-left:2.88pt;mso-wrap-distance-top:2.88pt;mso-wrap-distance-right:2.88pt;mso-wrap-distance-bottom:2.88pt" fillcolor="red" stroked="f" strokeweight="0" insetpen="t" o:cliptowrap="t">
            <v:stroke>
              <o:left v:ext="view" weight="0" joinstyle="miter" insetpen="t"/>
              <o:top v:ext="view" weight="0" joinstyle="miter" insetpen="t"/>
              <o:right v:ext="view" weight="0" joinstyle="miter" insetpen="t"/>
              <o:bottom v:ext="view" weight="0" joinstyle="miter" insetpen="t"/>
            </v:stroke>
            <v:shadow color="#ccc"/>
            <o:lock v:ext="edit" shapetype="t"/>
            <v:textbox inset="2.88pt,2.88pt,2.88pt,2.88pt"/>
          </v:rect>
        </w:pict>
      </w:r>
    </w:p>
    <w:tbl>
      <w:tblPr>
        <w:tblW w:w="999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95"/>
      </w:tblGrid>
      <w:tr w:rsidR="007B692C" w:rsidTr="0050111A">
        <w:trPr>
          <w:trHeight w:val="3260"/>
        </w:trPr>
        <w:tc>
          <w:tcPr>
            <w:tcW w:w="999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853"/>
            </w:tblGrid>
            <w:tr w:rsidR="007B692C" w:rsidTr="0050111A">
              <w:trPr>
                <w:trHeight w:val="1633"/>
              </w:trPr>
              <w:tc>
                <w:tcPr>
                  <w:tcW w:w="9853" w:type="dxa"/>
                  <w:shd w:val="clear" w:color="auto" w:fill="auto"/>
                  <w:vAlign w:val="center"/>
                </w:tcPr>
                <w:p w:rsidR="007B692C" w:rsidRPr="00693615" w:rsidRDefault="007B692C" w:rsidP="0050111A">
                  <w:pPr>
                    <w:pStyle w:val="Style2"/>
                    <w:widowControl/>
                    <w:spacing w:line="322" w:lineRule="exact"/>
                    <w:jc w:val="center"/>
                    <w:rPr>
                      <w:rStyle w:val="FontStyle20"/>
                      <w:sz w:val="28"/>
                      <w:szCs w:val="28"/>
                    </w:rPr>
                  </w:pPr>
                  <w:r w:rsidRPr="00693615">
                    <w:rPr>
                      <w:rStyle w:val="FontStyle20"/>
                      <w:sz w:val="28"/>
                      <w:szCs w:val="28"/>
                    </w:rPr>
                    <w:t xml:space="preserve">Региональная общественная организация по развитию спорта </w:t>
                  </w:r>
                </w:p>
                <w:p w:rsidR="007B692C" w:rsidRDefault="007B692C" w:rsidP="0050111A">
                  <w:pPr>
                    <w:tabs>
                      <w:tab w:val="left" w:pos="1068"/>
                    </w:tabs>
                    <w:jc w:val="center"/>
                  </w:pPr>
                  <w:r w:rsidRPr="00693615">
                    <w:rPr>
                      <w:rStyle w:val="FontStyle20"/>
                      <w:sz w:val="28"/>
                      <w:szCs w:val="28"/>
                    </w:rPr>
                    <w:t>«Федерация роллер спорта</w:t>
                  </w:r>
                  <w:r w:rsidR="002F2982">
                    <w:rPr>
                      <w:rStyle w:val="FontStyle20"/>
                      <w:sz w:val="28"/>
                      <w:szCs w:val="28"/>
                    </w:rPr>
                    <w:t>»</w:t>
                  </w:r>
                  <w:r w:rsidRPr="00693615">
                    <w:rPr>
                      <w:rStyle w:val="FontStyle20"/>
                      <w:sz w:val="28"/>
                      <w:szCs w:val="28"/>
                    </w:rPr>
                    <w:t xml:space="preserve"> в Республике Башкортостан</w:t>
                  </w:r>
                </w:p>
              </w:tc>
            </w:tr>
          </w:tbl>
          <w:p w:rsidR="00572CF1" w:rsidRDefault="00572CF1" w:rsidP="00572CF1">
            <w:pPr>
              <w:rPr>
                <w:color w:val="000000" w:themeColor="text1"/>
                <w:sz w:val="32"/>
                <w:szCs w:val="32"/>
              </w:rPr>
            </w:pPr>
            <w:r w:rsidRPr="00380BC4">
              <w:rPr>
                <w:sz w:val="28"/>
                <w:szCs w:val="28"/>
              </w:rPr>
              <w:t xml:space="preserve">от </w:t>
            </w:r>
            <w:r w:rsidR="00BA2D8C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.05.2021</w:t>
            </w:r>
            <w:r w:rsidRPr="00380BC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                                                                                                        г. Уфа</w:t>
            </w:r>
          </w:p>
          <w:p w:rsidR="00572CF1" w:rsidRDefault="007B692C" w:rsidP="0050111A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Приказ </w:t>
            </w:r>
            <w:r w:rsidR="00572CF1" w:rsidRPr="00380BC4">
              <w:rPr>
                <w:sz w:val="28"/>
                <w:szCs w:val="28"/>
              </w:rPr>
              <w:t>№</w:t>
            </w:r>
            <w:r w:rsidR="00572CF1">
              <w:rPr>
                <w:sz w:val="28"/>
                <w:szCs w:val="28"/>
              </w:rPr>
              <w:t>2021р/4</w:t>
            </w:r>
          </w:p>
          <w:p w:rsidR="007B692C" w:rsidRPr="001E7E49" w:rsidRDefault="007B692C" w:rsidP="00572CF1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о присвоении </w:t>
            </w:r>
            <w:r w:rsidR="00572CF1">
              <w:rPr>
                <w:color w:val="000000" w:themeColor="text1"/>
                <w:sz w:val="32"/>
                <w:szCs w:val="32"/>
              </w:rPr>
              <w:t>юношеских разрядов</w:t>
            </w:r>
          </w:p>
        </w:tc>
      </w:tr>
    </w:tbl>
    <w:p w:rsidR="007B692C" w:rsidRPr="00380BC4" w:rsidRDefault="007B692C" w:rsidP="007B692C">
      <w:pPr>
        <w:rPr>
          <w:sz w:val="28"/>
          <w:szCs w:val="28"/>
        </w:rPr>
      </w:pPr>
    </w:p>
    <w:p w:rsidR="00572CF1" w:rsidRDefault="00572CF1" w:rsidP="00C05B49">
      <w:pPr>
        <w:pStyle w:val="Style2"/>
        <w:widowControl/>
        <w:spacing w:line="322" w:lineRule="exact"/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zh-CN"/>
        </w:rPr>
        <w:t>На основании представлений и ходатай</w:t>
      </w:r>
      <w:proofErr w:type="gramStart"/>
      <w:r>
        <w:rPr>
          <w:rFonts w:eastAsia="Times New Roman"/>
          <w:bCs/>
          <w:sz w:val="28"/>
          <w:szCs w:val="28"/>
          <w:lang w:eastAsia="zh-CN"/>
        </w:rPr>
        <w:t>ств тр</w:t>
      </w:r>
      <w:proofErr w:type="gramEnd"/>
      <w:r>
        <w:rPr>
          <w:rFonts w:eastAsia="Times New Roman"/>
          <w:bCs/>
          <w:sz w:val="28"/>
          <w:szCs w:val="28"/>
          <w:lang w:eastAsia="zh-CN"/>
        </w:rPr>
        <w:t xml:space="preserve">енеров и выполнении спортсменами требований </w:t>
      </w:r>
      <w:r w:rsidRPr="00380BC4">
        <w:rPr>
          <w:sz w:val="28"/>
          <w:szCs w:val="28"/>
        </w:rPr>
        <w:t>и норм Единой всероссийской спортивной классификации</w:t>
      </w:r>
      <w:r>
        <w:rPr>
          <w:sz w:val="28"/>
          <w:szCs w:val="28"/>
        </w:rPr>
        <w:t xml:space="preserve">, утвержденной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от 20 февраля 2017 г. №108 присвоить юношеские спортивные разряды спортсменам – членам РОО «ФРС» в РБ</w:t>
      </w:r>
      <w:r w:rsidRPr="00380BC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572CF1" w:rsidRDefault="00572CF1" w:rsidP="00C05B49">
      <w:pPr>
        <w:pStyle w:val="Style2"/>
        <w:widowControl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Выдать спортсменам знаки и классификационные книжки с записью о присвоении разряда и выполнении норм в соответствии с перечнем.</w:t>
      </w:r>
    </w:p>
    <w:p w:rsidR="00572CF1" w:rsidRDefault="00572CF1" w:rsidP="00C05B49">
      <w:pPr>
        <w:pStyle w:val="Style2"/>
        <w:widowControl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настоящий приказ на официальном сайте РОО «ФРС» в РБ (</w:t>
      </w:r>
      <w:proofErr w:type="spellStart"/>
      <w:r>
        <w:rPr>
          <w:sz w:val="28"/>
          <w:szCs w:val="28"/>
        </w:rPr>
        <w:t>уфароллер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</w:t>
      </w:r>
      <w:r w:rsidR="00EF3744">
        <w:rPr>
          <w:sz w:val="28"/>
          <w:szCs w:val="28"/>
        </w:rPr>
        <w:t>.</w:t>
      </w:r>
    </w:p>
    <w:p w:rsidR="00EF3744" w:rsidRDefault="00EF3744" w:rsidP="00C05B49">
      <w:pPr>
        <w:pStyle w:val="Style2"/>
        <w:widowControl/>
        <w:spacing w:line="322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6145DD" w:rsidRDefault="006145DD" w:rsidP="007B692C">
      <w:pPr>
        <w:jc w:val="both"/>
        <w:rPr>
          <w:sz w:val="28"/>
          <w:szCs w:val="28"/>
        </w:rPr>
      </w:pPr>
    </w:p>
    <w:p w:rsidR="007B692C" w:rsidRPr="00380BC4" w:rsidRDefault="00EF3744" w:rsidP="007B692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3 листах.</w:t>
      </w:r>
    </w:p>
    <w:p w:rsidR="007B692C" w:rsidRPr="00380BC4" w:rsidRDefault="007B692C" w:rsidP="007B692C">
      <w:pPr>
        <w:jc w:val="both"/>
        <w:rPr>
          <w:sz w:val="28"/>
          <w:szCs w:val="28"/>
        </w:rPr>
      </w:pPr>
    </w:p>
    <w:p w:rsidR="007B692C" w:rsidRPr="00380BC4" w:rsidRDefault="007B692C" w:rsidP="007B692C">
      <w:pPr>
        <w:jc w:val="both"/>
        <w:rPr>
          <w:sz w:val="28"/>
          <w:szCs w:val="28"/>
        </w:rPr>
      </w:pPr>
    </w:p>
    <w:p w:rsidR="007B692C" w:rsidRPr="00380BC4" w:rsidRDefault="007B692C" w:rsidP="007B692C">
      <w:pPr>
        <w:jc w:val="both"/>
        <w:rPr>
          <w:sz w:val="28"/>
          <w:szCs w:val="28"/>
        </w:rPr>
      </w:pPr>
    </w:p>
    <w:p w:rsidR="007B692C" w:rsidRDefault="00380BC4" w:rsidP="007B692C">
      <w:pPr>
        <w:spacing w:after="159"/>
        <w:contextualSpacing/>
        <w:jc w:val="both"/>
      </w:pPr>
      <w:r>
        <w:rPr>
          <w:rStyle w:val="FontStyle23"/>
          <w:sz w:val="28"/>
          <w:szCs w:val="28"/>
        </w:rPr>
        <w:t>П</w:t>
      </w:r>
      <w:r w:rsidR="007B692C" w:rsidRPr="00380BC4">
        <w:rPr>
          <w:rStyle w:val="FontStyle23"/>
          <w:sz w:val="28"/>
          <w:szCs w:val="28"/>
        </w:rPr>
        <w:t>редседатель РОО «ФРС</w:t>
      </w:r>
      <w:r w:rsidR="002F2982">
        <w:rPr>
          <w:rStyle w:val="FontStyle23"/>
          <w:sz w:val="28"/>
          <w:szCs w:val="28"/>
        </w:rPr>
        <w:t>»</w:t>
      </w:r>
      <w:r w:rsidR="007B692C" w:rsidRPr="00380BC4">
        <w:rPr>
          <w:rStyle w:val="FontStyle23"/>
          <w:sz w:val="28"/>
          <w:szCs w:val="28"/>
        </w:rPr>
        <w:t xml:space="preserve"> по РБ</w:t>
      </w:r>
      <w:r w:rsidR="007B692C" w:rsidRPr="00380BC4">
        <w:rPr>
          <w:color w:val="000000"/>
          <w:sz w:val="28"/>
          <w:szCs w:val="28"/>
        </w:rPr>
        <w:tab/>
      </w:r>
      <w:r w:rsidR="007B692C" w:rsidRPr="00380BC4">
        <w:rPr>
          <w:color w:val="000000"/>
          <w:sz w:val="28"/>
          <w:szCs w:val="28"/>
        </w:rPr>
        <w:tab/>
      </w:r>
      <w:r w:rsidR="007B692C" w:rsidRPr="00380BC4">
        <w:rPr>
          <w:color w:val="000000"/>
          <w:sz w:val="28"/>
          <w:szCs w:val="28"/>
        </w:rPr>
        <w:tab/>
      </w:r>
      <w:r w:rsidR="007B692C" w:rsidRPr="00380BC4">
        <w:rPr>
          <w:color w:val="000000"/>
          <w:sz w:val="28"/>
          <w:szCs w:val="28"/>
        </w:rPr>
        <w:tab/>
      </w:r>
      <w:r w:rsidR="007B692C" w:rsidRPr="00380BC4">
        <w:rPr>
          <w:color w:val="000000"/>
          <w:sz w:val="28"/>
          <w:szCs w:val="28"/>
        </w:rPr>
        <w:tab/>
      </w:r>
      <w:r w:rsidR="007B692C" w:rsidRPr="00380BC4">
        <w:rPr>
          <w:color w:val="000000"/>
          <w:sz w:val="28"/>
          <w:szCs w:val="28"/>
        </w:rPr>
        <w:tab/>
        <w:t>О.С. Галеева</w:t>
      </w:r>
    </w:p>
    <w:tbl>
      <w:tblPr>
        <w:tblW w:w="0" w:type="auto"/>
        <w:tblLayout w:type="fixed"/>
        <w:tblLook w:val="0000"/>
      </w:tblPr>
      <w:tblGrid>
        <w:gridCol w:w="3600"/>
        <w:gridCol w:w="540"/>
        <w:gridCol w:w="2160"/>
        <w:gridCol w:w="540"/>
        <w:gridCol w:w="2623"/>
      </w:tblGrid>
      <w:tr w:rsidR="007B692C" w:rsidTr="0050111A">
        <w:tc>
          <w:tcPr>
            <w:tcW w:w="360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B692C" w:rsidRDefault="007B692C" w:rsidP="0050111A">
            <w:r>
              <w:t>наименование  должности руководителя региональной спортивной  федерации</w:t>
            </w:r>
          </w:p>
        </w:tc>
        <w:tc>
          <w:tcPr>
            <w:tcW w:w="540" w:type="dxa"/>
            <w:shd w:val="clear" w:color="auto" w:fill="auto"/>
          </w:tcPr>
          <w:p w:rsidR="007B692C" w:rsidRDefault="007B692C" w:rsidP="0050111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:rsidR="007B692C" w:rsidRDefault="007B692C" w:rsidP="0050111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подпись, печать</w:t>
            </w:r>
          </w:p>
        </w:tc>
        <w:tc>
          <w:tcPr>
            <w:tcW w:w="540" w:type="dxa"/>
            <w:shd w:val="clear" w:color="auto" w:fill="auto"/>
          </w:tcPr>
          <w:p w:rsidR="007B692C" w:rsidRDefault="007B692C" w:rsidP="0050111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000000"/>
            </w:tcBorders>
            <w:shd w:val="clear" w:color="auto" w:fill="auto"/>
          </w:tcPr>
          <w:p w:rsidR="007B692C" w:rsidRDefault="007B692C" w:rsidP="0050111A">
            <w:pPr>
              <w:snapToGrid w:val="0"/>
              <w:jc w:val="center"/>
            </w:pPr>
          </w:p>
        </w:tc>
      </w:tr>
    </w:tbl>
    <w:p w:rsidR="00F577E5" w:rsidRDefault="00F577E5" w:rsidP="003315FB">
      <w:pPr>
        <w:jc w:val="both"/>
        <w:rPr>
          <w:color w:val="000000"/>
          <w:sz w:val="20"/>
          <w:szCs w:val="20"/>
        </w:rPr>
      </w:pPr>
      <w:bookmarkStart w:id="0" w:name="_GoBack"/>
      <w:bookmarkEnd w:id="0"/>
    </w:p>
    <w:sectPr w:rsidR="00F577E5" w:rsidSect="00C6061C">
      <w:pgSz w:w="11906" w:h="16838"/>
      <w:pgMar w:top="709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483" w:rsidRDefault="00741483" w:rsidP="00476927">
      <w:r>
        <w:separator/>
      </w:r>
    </w:p>
  </w:endnote>
  <w:endnote w:type="continuationSeparator" w:id="0">
    <w:p w:rsidR="00741483" w:rsidRDefault="00741483" w:rsidP="00476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483" w:rsidRDefault="00741483" w:rsidP="00476927">
      <w:r>
        <w:separator/>
      </w:r>
    </w:p>
  </w:footnote>
  <w:footnote w:type="continuationSeparator" w:id="0">
    <w:p w:rsidR="00741483" w:rsidRDefault="00741483" w:rsidP="00476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00C8D"/>
    <w:multiLevelType w:val="hybridMultilevel"/>
    <w:tmpl w:val="5636E38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C27"/>
    <w:rsid w:val="000007AB"/>
    <w:rsid w:val="000338AD"/>
    <w:rsid w:val="00043105"/>
    <w:rsid w:val="00047FA7"/>
    <w:rsid w:val="00090D24"/>
    <w:rsid w:val="00091C5B"/>
    <w:rsid w:val="000A451B"/>
    <w:rsid w:val="000B3CDF"/>
    <w:rsid w:val="000E68DC"/>
    <w:rsid w:val="001405DD"/>
    <w:rsid w:val="001446D2"/>
    <w:rsid w:val="001800D5"/>
    <w:rsid w:val="001A2E96"/>
    <w:rsid w:val="00231A2D"/>
    <w:rsid w:val="00251E5B"/>
    <w:rsid w:val="002776C3"/>
    <w:rsid w:val="002841F4"/>
    <w:rsid w:val="002E0FF2"/>
    <w:rsid w:val="002F2982"/>
    <w:rsid w:val="003315FB"/>
    <w:rsid w:val="00380BC4"/>
    <w:rsid w:val="003825BB"/>
    <w:rsid w:val="003C6745"/>
    <w:rsid w:val="003D5A08"/>
    <w:rsid w:val="003F370D"/>
    <w:rsid w:val="00423066"/>
    <w:rsid w:val="004253AE"/>
    <w:rsid w:val="00440B08"/>
    <w:rsid w:val="00444073"/>
    <w:rsid w:val="0046503B"/>
    <w:rsid w:val="00471399"/>
    <w:rsid w:val="00476927"/>
    <w:rsid w:val="004E2505"/>
    <w:rsid w:val="00533ACA"/>
    <w:rsid w:val="00572CF1"/>
    <w:rsid w:val="00574FD6"/>
    <w:rsid w:val="005C6CCA"/>
    <w:rsid w:val="005D01DF"/>
    <w:rsid w:val="005F4946"/>
    <w:rsid w:val="005F7071"/>
    <w:rsid w:val="006145DD"/>
    <w:rsid w:val="0064786F"/>
    <w:rsid w:val="0065655A"/>
    <w:rsid w:val="006A0E4F"/>
    <w:rsid w:val="006D102B"/>
    <w:rsid w:val="006D34F7"/>
    <w:rsid w:val="00733126"/>
    <w:rsid w:val="00741483"/>
    <w:rsid w:val="007A5FAD"/>
    <w:rsid w:val="007B61D4"/>
    <w:rsid w:val="007B692C"/>
    <w:rsid w:val="007E2611"/>
    <w:rsid w:val="007E7849"/>
    <w:rsid w:val="007F6EAC"/>
    <w:rsid w:val="00800B5F"/>
    <w:rsid w:val="00807060"/>
    <w:rsid w:val="00850A38"/>
    <w:rsid w:val="0085495D"/>
    <w:rsid w:val="008835FC"/>
    <w:rsid w:val="00891EFC"/>
    <w:rsid w:val="00893510"/>
    <w:rsid w:val="008B7C0A"/>
    <w:rsid w:val="008D3D57"/>
    <w:rsid w:val="00900385"/>
    <w:rsid w:val="009010B9"/>
    <w:rsid w:val="00907716"/>
    <w:rsid w:val="0095465A"/>
    <w:rsid w:val="0096089A"/>
    <w:rsid w:val="00977FED"/>
    <w:rsid w:val="00993175"/>
    <w:rsid w:val="009C09D5"/>
    <w:rsid w:val="009D6797"/>
    <w:rsid w:val="009E5C27"/>
    <w:rsid w:val="00A13E0A"/>
    <w:rsid w:val="00A1649C"/>
    <w:rsid w:val="00A32B19"/>
    <w:rsid w:val="00A426CC"/>
    <w:rsid w:val="00A55962"/>
    <w:rsid w:val="00A619CD"/>
    <w:rsid w:val="00A9588A"/>
    <w:rsid w:val="00B2557D"/>
    <w:rsid w:val="00B56156"/>
    <w:rsid w:val="00B73446"/>
    <w:rsid w:val="00B938C3"/>
    <w:rsid w:val="00B943B9"/>
    <w:rsid w:val="00BA2D8C"/>
    <w:rsid w:val="00C05B49"/>
    <w:rsid w:val="00C33189"/>
    <w:rsid w:val="00C42F67"/>
    <w:rsid w:val="00C46483"/>
    <w:rsid w:val="00C6061C"/>
    <w:rsid w:val="00CA0091"/>
    <w:rsid w:val="00CC3CC6"/>
    <w:rsid w:val="00D16A80"/>
    <w:rsid w:val="00D246BB"/>
    <w:rsid w:val="00D85C93"/>
    <w:rsid w:val="00D900C6"/>
    <w:rsid w:val="00E155C7"/>
    <w:rsid w:val="00E32A57"/>
    <w:rsid w:val="00E41CFC"/>
    <w:rsid w:val="00E6438D"/>
    <w:rsid w:val="00E66D7D"/>
    <w:rsid w:val="00E97178"/>
    <w:rsid w:val="00EF15BD"/>
    <w:rsid w:val="00EF3744"/>
    <w:rsid w:val="00F11A0E"/>
    <w:rsid w:val="00F17943"/>
    <w:rsid w:val="00F24C65"/>
    <w:rsid w:val="00F41DD9"/>
    <w:rsid w:val="00F5326F"/>
    <w:rsid w:val="00F577E5"/>
    <w:rsid w:val="00F709C4"/>
    <w:rsid w:val="00F81286"/>
    <w:rsid w:val="00FB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70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E0F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9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76927"/>
    <w:rPr>
      <w:sz w:val="24"/>
      <w:szCs w:val="24"/>
    </w:rPr>
  </w:style>
  <w:style w:type="paragraph" w:styleId="a5">
    <w:name w:val="footer"/>
    <w:basedOn w:val="a"/>
    <w:link w:val="a6"/>
    <w:rsid w:val="004769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76927"/>
    <w:rPr>
      <w:sz w:val="24"/>
      <w:szCs w:val="24"/>
    </w:rPr>
  </w:style>
  <w:style w:type="character" w:styleId="a7">
    <w:name w:val="Hyperlink"/>
    <w:rsid w:val="00043105"/>
    <w:rPr>
      <w:color w:val="0000FF"/>
      <w:u w:val="single"/>
    </w:rPr>
  </w:style>
  <w:style w:type="character" w:customStyle="1" w:styleId="nobr">
    <w:name w:val="nobr"/>
    <w:rsid w:val="002E0FF2"/>
  </w:style>
  <w:style w:type="paragraph" w:customStyle="1" w:styleId="personposition">
    <w:name w:val="person_position"/>
    <w:basedOn w:val="a"/>
    <w:rsid w:val="002E0FF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2E0FF2"/>
    <w:rPr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7B692C"/>
    <w:pPr>
      <w:suppressAutoHyphens/>
      <w:spacing w:after="160" w:line="252" w:lineRule="auto"/>
      <w:ind w:left="720"/>
      <w:contextualSpacing/>
    </w:pPr>
    <w:rPr>
      <w:sz w:val="20"/>
      <w:szCs w:val="20"/>
      <w:lang w:eastAsia="zh-CN"/>
    </w:rPr>
  </w:style>
  <w:style w:type="paragraph" w:customStyle="1" w:styleId="Style2">
    <w:name w:val="Style2"/>
    <w:basedOn w:val="a"/>
    <w:uiPriority w:val="99"/>
    <w:rsid w:val="007B692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7B692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3">
    <w:name w:val="Font Style23"/>
    <w:basedOn w:val="a0"/>
    <w:uiPriority w:val="99"/>
    <w:rsid w:val="007B692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s_r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CBAB-4190-483F-B1F4-666B909F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1</dc:creator>
  <cp:lastModifiedBy>HP</cp:lastModifiedBy>
  <cp:revision>15</cp:revision>
  <cp:lastPrinted>2020-12-03T19:05:00Z</cp:lastPrinted>
  <dcterms:created xsi:type="dcterms:W3CDTF">2019-10-02T07:37:00Z</dcterms:created>
  <dcterms:modified xsi:type="dcterms:W3CDTF">2021-05-29T12:15:00Z</dcterms:modified>
</cp:coreProperties>
</file>